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52" w:rsidRPr="003D3C3D" w:rsidRDefault="00F26A52" w:rsidP="003D3C3D">
      <w:pPr>
        <w:spacing w:after="0" w:line="240" w:lineRule="auto"/>
        <w:jc w:val="both"/>
        <w:rPr>
          <w:rFonts w:ascii="Times New Roman" w:hAnsi="Times New Roman" w:cs="Times New Roman"/>
          <w:b/>
          <w:sz w:val="26"/>
          <w:szCs w:val="28"/>
        </w:rPr>
      </w:pPr>
      <w:r w:rsidRPr="00C125E4">
        <w:rPr>
          <w:rFonts w:ascii="Times New Roman" w:hAnsi="Times New Roman" w:cs="Times New Roman"/>
          <w:sz w:val="26"/>
          <w:szCs w:val="28"/>
        </w:rPr>
        <w:t>PHÒNG GD&amp;ĐT LẠC THỦY</w:t>
      </w:r>
      <w:r w:rsidRPr="003D3C3D">
        <w:rPr>
          <w:rFonts w:ascii="Times New Roman" w:hAnsi="Times New Roman" w:cs="Times New Roman"/>
          <w:b/>
          <w:sz w:val="26"/>
          <w:szCs w:val="28"/>
        </w:rPr>
        <w:t xml:space="preserve">   CỘNG HÒA XÃ HỘI CHỦ NGHĨA VIỆT NAM</w:t>
      </w:r>
    </w:p>
    <w:p w:rsidR="00F26A52" w:rsidRPr="003D3C3D" w:rsidRDefault="00F26A52" w:rsidP="003D3C3D">
      <w:pPr>
        <w:spacing w:after="0" w:line="240" w:lineRule="auto"/>
        <w:jc w:val="both"/>
        <w:rPr>
          <w:rFonts w:ascii="Times New Roman" w:hAnsi="Times New Roman" w:cs="Times New Roman"/>
          <w:b/>
          <w:sz w:val="26"/>
          <w:szCs w:val="28"/>
        </w:rPr>
      </w:pPr>
      <w:r w:rsidRPr="003D3C3D">
        <w:rPr>
          <w:rFonts w:ascii="Times New Roman" w:hAnsi="Times New Roman" w:cs="Times New Roman"/>
          <w:sz w:val="26"/>
          <w:szCs w:val="28"/>
        </w:rPr>
        <w:t xml:space="preserve">   </w:t>
      </w:r>
      <w:r w:rsidRPr="00C125E4">
        <w:rPr>
          <w:rFonts w:ascii="Times New Roman" w:hAnsi="Times New Roman" w:cs="Times New Roman"/>
          <w:b/>
          <w:sz w:val="26"/>
          <w:szCs w:val="28"/>
        </w:rPr>
        <w:t>TRƯỜNG THTT CHI NÊ</w:t>
      </w:r>
      <w:r w:rsidRPr="003D3C3D">
        <w:rPr>
          <w:rFonts w:ascii="Times New Roman" w:hAnsi="Times New Roman" w:cs="Times New Roman"/>
          <w:b/>
          <w:sz w:val="26"/>
          <w:szCs w:val="28"/>
        </w:rPr>
        <w:t xml:space="preserve">                   </w:t>
      </w:r>
      <w:r w:rsidR="003D3C3D">
        <w:rPr>
          <w:rFonts w:ascii="Times New Roman" w:hAnsi="Times New Roman" w:cs="Times New Roman"/>
          <w:b/>
          <w:sz w:val="26"/>
          <w:szCs w:val="28"/>
        </w:rPr>
        <w:t xml:space="preserve">    </w:t>
      </w:r>
      <w:r w:rsidRPr="003D3C3D">
        <w:rPr>
          <w:rFonts w:ascii="Times New Roman" w:hAnsi="Times New Roman" w:cs="Times New Roman"/>
          <w:b/>
          <w:sz w:val="26"/>
          <w:szCs w:val="28"/>
        </w:rPr>
        <w:t xml:space="preserve">   Độc lập – Tự do – Hạnh phúc</w:t>
      </w:r>
    </w:p>
    <w:p w:rsidR="003D3C3D" w:rsidRDefault="003D3C3D" w:rsidP="00F26A52">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2967989</wp:posOffset>
                </wp:positionH>
                <wp:positionV relativeFrom="paragraph">
                  <wp:posOffset>19685</wp:posOffset>
                </wp:positionV>
                <wp:extent cx="1990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874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3.7pt,1.55pt" to="39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19685</wp:posOffset>
                </wp:positionV>
                <wp:extent cx="866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EE8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2pt,1.55pt" to="11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HwtgEAAMIDAAAOAAAAZHJzL2Uyb0RvYy54bWysU8Fu2zAMvQ/YPwi6L3YKLC2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" strokecolor="#5b9bd5 [3204]" strokeweight=".5pt">
                <v:stroke joinstyle="miter"/>
              </v:line>
            </w:pict>
          </mc:Fallback>
        </mc:AlternateContent>
      </w:r>
      <w:r w:rsidR="00F26A52">
        <w:rPr>
          <w:rFonts w:ascii="Times New Roman" w:hAnsi="Times New Roman" w:cs="Times New Roman"/>
          <w:sz w:val="28"/>
          <w:szCs w:val="28"/>
        </w:rPr>
        <w:t xml:space="preserve">                                                              </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 xml:space="preserve">                                                                    </w:t>
      </w:r>
      <w:r w:rsidR="00F26A52">
        <w:rPr>
          <w:rFonts w:ascii="Times New Roman" w:hAnsi="Times New Roman" w:cs="Times New Roman"/>
          <w:sz w:val="28"/>
          <w:szCs w:val="28"/>
        </w:rPr>
        <w:t>Chi Nê</w:t>
      </w:r>
      <w:r w:rsidR="00F26A52" w:rsidRPr="00F26A52">
        <w:rPr>
          <w:rFonts w:ascii="Times New Roman" w:hAnsi="Times New Roman" w:cs="Times New Roman"/>
          <w:sz w:val="28"/>
          <w:szCs w:val="28"/>
        </w:rPr>
        <w:t>, ngày 2</w:t>
      </w:r>
      <w:r>
        <w:rPr>
          <w:rFonts w:ascii="Times New Roman" w:hAnsi="Times New Roman" w:cs="Times New Roman"/>
          <w:sz w:val="28"/>
          <w:szCs w:val="28"/>
        </w:rPr>
        <w:t>5</w:t>
      </w:r>
      <w:r w:rsidR="00F26A52" w:rsidRPr="00F26A52">
        <w:rPr>
          <w:rFonts w:ascii="Times New Roman" w:hAnsi="Times New Roman" w:cs="Times New Roman"/>
          <w:sz w:val="28"/>
          <w:szCs w:val="28"/>
        </w:rPr>
        <w:t xml:space="preserve"> tháng 5 năm 202</w:t>
      </w:r>
      <w:r w:rsidR="00F26A52">
        <w:rPr>
          <w:rFonts w:ascii="Times New Roman" w:hAnsi="Times New Roman" w:cs="Times New Roman"/>
          <w:sz w:val="28"/>
          <w:szCs w:val="28"/>
        </w:rPr>
        <w:t>3</w:t>
      </w:r>
    </w:p>
    <w:p w:rsidR="00F26A52" w:rsidRPr="00F26A52" w:rsidRDefault="00F26A52" w:rsidP="00F26A52">
      <w:pPr>
        <w:jc w:val="both"/>
        <w:rPr>
          <w:rFonts w:ascii="Times New Roman" w:hAnsi="Times New Roman" w:cs="Times New Roman"/>
          <w:sz w:val="28"/>
          <w:szCs w:val="28"/>
        </w:rPr>
      </w:pPr>
    </w:p>
    <w:p w:rsidR="003D3C3D" w:rsidRDefault="00F26A52" w:rsidP="003D3C3D">
      <w:pPr>
        <w:spacing w:after="0" w:line="240" w:lineRule="auto"/>
        <w:jc w:val="center"/>
        <w:rPr>
          <w:rFonts w:ascii="Times New Roman" w:hAnsi="Times New Roman" w:cs="Times New Roman"/>
          <w:b/>
          <w:sz w:val="28"/>
          <w:szCs w:val="28"/>
        </w:rPr>
      </w:pPr>
      <w:r w:rsidRPr="003D3C3D">
        <w:rPr>
          <w:rFonts w:ascii="Times New Roman" w:hAnsi="Times New Roman" w:cs="Times New Roman"/>
          <w:b/>
          <w:sz w:val="28"/>
          <w:szCs w:val="28"/>
        </w:rPr>
        <w:t>BIÊN BẢN</w:t>
      </w:r>
    </w:p>
    <w:p w:rsidR="00F26A52" w:rsidRPr="003D3C3D" w:rsidRDefault="00F26A52" w:rsidP="003D3C3D">
      <w:pPr>
        <w:spacing w:after="0" w:line="240" w:lineRule="auto"/>
        <w:jc w:val="center"/>
        <w:rPr>
          <w:rFonts w:ascii="Times New Roman" w:hAnsi="Times New Roman" w:cs="Times New Roman"/>
          <w:b/>
          <w:sz w:val="28"/>
          <w:szCs w:val="28"/>
        </w:rPr>
      </w:pPr>
      <w:r w:rsidRPr="003D3C3D">
        <w:rPr>
          <w:rFonts w:ascii="Times New Roman" w:hAnsi="Times New Roman" w:cs="Times New Roman"/>
          <w:b/>
          <w:sz w:val="28"/>
          <w:szCs w:val="28"/>
        </w:rPr>
        <w:t xml:space="preserve"> NIÊM YẾT CÔNG KHAI</w:t>
      </w:r>
    </w:p>
    <w:p w:rsidR="00F26A52" w:rsidRPr="003D3C3D" w:rsidRDefault="00F26A52" w:rsidP="003D3C3D">
      <w:pPr>
        <w:spacing w:after="0" w:line="240" w:lineRule="auto"/>
        <w:jc w:val="center"/>
        <w:rPr>
          <w:rFonts w:ascii="Times New Roman" w:hAnsi="Times New Roman" w:cs="Times New Roman"/>
          <w:b/>
          <w:sz w:val="28"/>
          <w:szCs w:val="28"/>
        </w:rPr>
      </w:pPr>
      <w:r w:rsidRPr="003D3C3D">
        <w:rPr>
          <w:rFonts w:ascii="Times New Roman" w:hAnsi="Times New Roman" w:cs="Times New Roman"/>
          <w:b/>
          <w:sz w:val="28"/>
          <w:szCs w:val="28"/>
        </w:rPr>
        <w:t>Kết quả</w:t>
      </w:r>
      <w:r w:rsidR="003D3C3D">
        <w:rPr>
          <w:rFonts w:ascii="Times New Roman" w:hAnsi="Times New Roman" w:cs="Times New Roman"/>
          <w:b/>
          <w:sz w:val="28"/>
          <w:szCs w:val="28"/>
        </w:rPr>
        <w:t xml:space="preserve"> đánh giá CBGVNV </w:t>
      </w:r>
      <w:r w:rsidRPr="003D3C3D">
        <w:rPr>
          <w:rFonts w:ascii="Times New Roman" w:hAnsi="Times New Roman" w:cs="Times New Roman"/>
          <w:b/>
          <w:sz w:val="28"/>
          <w:szCs w:val="28"/>
        </w:rPr>
        <w:t>năm 202</w:t>
      </w:r>
      <w:r w:rsidR="003D3C3D">
        <w:rPr>
          <w:rFonts w:ascii="Times New Roman" w:hAnsi="Times New Roman" w:cs="Times New Roman"/>
          <w:b/>
          <w:sz w:val="28"/>
          <w:szCs w:val="28"/>
        </w:rPr>
        <w:t>3</w:t>
      </w:r>
    </w:p>
    <w:p w:rsidR="00F26A52" w:rsidRPr="00F26A52" w:rsidRDefault="00F26A52" w:rsidP="00F26A52">
      <w:pPr>
        <w:jc w:val="both"/>
        <w:rPr>
          <w:rFonts w:ascii="Times New Roman" w:hAnsi="Times New Roman" w:cs="Times New Roman"/>
          <w:sz w:val="28"/>
          <w:szCs w:val="28"/>
        </w:rPr>
      </w:pPr>
    </w:p>
    <w:p w:rsidR="0000630A" w:rsidRDefault="0000630A" w:rsidP="0000630A">
      <w:pPr>
        <w:pStyle w:val="BodyText"/>
        <w:shd w:val="clear" w:color="auto" w:fill="auto"/>
        <w:spacing w:before="60" w:after="60" w:line="240" w:lineRule="auto"/>
        <w:ind w:firstLine="740"/>
        <w:jc w:val="both"/>
      </w:pPr>
      <w:r>
        <w:t>Căn cứ  văn bản số 441/GD&amp;ĐT, ngày 16/5/2023; của phòng GD&amp;ĐT Lạc Thủy; V/v hướng dẫn đánh giá, xếp loại chất lượng viên chức năm học 2022-2023;</w:t>
      </w:r>
    </w:p>
    <w:p w:rsidR="0000630A" w:rsidRPr="00214FD5" w:rsidRDefault="0000630A" w:rsidP="0000630A">
      <w:pPr>
        <w:pStyle w:val="BodyText"/>
        <w:shd w:val="clear" w:color="auto" w:fill="auto"/>
        <w:spacing w:before="60" w:after="60" w:line="240" w:lineRule="auto"/>
        <w:ind w:firstLine="740"/>
        <w:jc w:val="both"/>
      </w:pPr>
      <w:r>
        <w:t>Căn cứ Quyết định Số: 2775/QĐ-UBND, ngày 11/11/2020; Quyết định: Về việc ban hành Quy định đánh giá, xếp loại mức độ hoàn thành nhiệm vụ hằng tháng đối với công chức, viên chức, lao động hợp đồng trong các cơ quan hành chính, các đơn vị sự nghiệp công lập tỉnh Hòa Bình</w:t>
      </w:r>
    </w:p>
    <w:p w:rsidR="0000630A" w:rsidRDefault="0000630A" w:rsidP="0000630A">
      <w:pPr>
        <w:pStyle w:val="BodyText"/>
        <w:shd w:val="clear" w:color="auto" w:fill="auto"/>
        <w:tabs>
          <w:tab w:val="left" w:leader="dot" w:pos="5175"/>
          <w:tab w:val="left" w:leader="dot" w:pos="8497"/>
        </w:tabs>
        <w:spacing w:before="120" w:after="120" w:line="240" w:lineRule="auto"/>
        <w:ind w:firstLine="740"/>
        <w:jc w:val="both"/>
      </w:pPr>
      <w:r>
        <w:t>Căn cứ kết quả hội nghị đánh giá, xếp loại chất lượng viên chức năm học 2022-2023, ngày 24/5/2022 của trường tiểu học thị trấn Chi Nê;</w:t>
      </w:r>
    </w:p>
    <w:p w:rsidR="00F26A52" w:rsidRPr="00F26A52" w:rsidRDefault="0000630A"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Hôm nay, vào hồi 9h30 ngày 2</w:t>
      </w:r>
      <w:r w:rsidR="003D3C3D">
        <w:rPr>
          <w:rFonts w:ascii="Times New Roman" w:hAnsi="Times New Roman" w:cs="Times New Roman"/>
          <w:sz w:val="28"/>
          <w:szCs w:val="28"/>
        </w:rPr>
        <w:t>5</w:t>
      </w:r>
      <w:r w:rsidR="00F26A52" w:rsidRPr="00F26A52">
        <w:rPr>
          <w:rFonts w:ascii="Times New Roman" w:hAnsi="Times New Roman" w:cs="Times New Roman"/>
          <w:sz w:val="28"/>
          <w:szCs w:val="28"/>
        </w:rPr>
        <w:t xml:space="preserve"> tháng 5 năm 202</w:t>
      </w:r>
      <w:r w:rsidR="003D3C3D">
        <w:rPr>
          <w:rFonts w:ascii="Times New Roman" w:hAnsi="Times New Roman" w:cs="Times New Roman"/>
          <w:sz w:val="28"/>
          <w:szCs w:val="28"/>
        </w:rPr>
        <w:t>3</w:t>
      </w:r>
    </w:p>
    <w:p w:rsidR="00F26A52" w:rsidRPr="00F26A52" w:rsidRDefault="0000630A"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 xml:space="preserve">Tại phòng </w:t>
      </w:r>
      <w:r>
        <w:rPr>
          <w:rFonts w:ascii="Times New Roman" w:hAnsi="Times New Roman" w:cs="Times New Roman"/>
          <w:sz w:val="28"/>
          <w:szCs w:val="28"/>
        </w:rPr>
        <w:t xml:space="preserve">văn phòng </w:t>
      </w:r>
      <w:r w:rsidR="00F26A52" w:rsidRPr="00F26A52">
        <w:rPr>
          <w:rFonts w:ascii="Times New Roman" w:hAnsi="Times New Roman" w:cs="Times New Roman"/>
          <w:sz w:val="28"/>
          <w:szCs w:val="28"/>
        </w:rPr>
        <w:t xml:space="preserve">Hội đồng giáo dục trường </w:t>
      </w:r>
      <w:r>
        <w:rPr>
          <w:rFonts w:ascii="Times New Roman" w:hAnsi="Times New Roman" w:cs="Times New Roman"/>
          <w:sz w:val="28"/>
          <w:szCs w:val="28"/>
        </w:rPr>
        <w:t>tiểu học thị trấn Chi Nê</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Thành phần gồm có:</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00630A">
        <w:rPr>
          <w:rFonts w:ascii="Times New Roman" w:hAnsi="Times New Roman" w:cs="Times New Roman"/>
          <w:sz w:val="28"/>
          <w:szCs w:val="28"/>
        </w:rPr>
        <w:t>Ông Phan Văn Trường</w:t>
      </w:r>
      <w:r w:rsidR="00F26A52" w:rsidRPr="00F26A52">
        <w:rPr>
          <w:rFonts w:ascii="Times New Roman" w:hAnsi="Times New Roman" w:cs="Times New Roman"/>
          <w:sz w:val="28"/>
          <w:szCs w:val="28"/>
        </w:rPr>
        <w:t xml:space="preserve"> - Hiệu trưở</w:t>
      </w:r>
      <w:r w:rsidR="009551AB">
        <w:rPr>
          <w:rFonts w:ascii="Times New Roman" w:hAnsi="Times New Roman" w:cs="Times New Roman"/>
          <w:sz w:val="28"/>
          <w:szCs w:val="28"/>
        </w:rPr>
        <w:t xml:space="preserve">ng ; </w:t>
      </w:r>
      <w:r w:rsidR="00F26A52" w:rsidRPr="00F26A52">
        <w:rPr>
          <w:rFonts w:ascii="Times New Roman" w:hAnsi="Times New Roman" w:cs="Times New Roman"/>
          <w:sz w:val="28"/>
          <w:szCs w:val="28"/>
        </w:rPr>
        <w:t xml:space="preserve">Bí thư </w:t>
      </w:r>
      <w:r w:rsidR="009551AB">
        <w:rPr>
          <w:rFonts w:ascii="Times New Roman" w:hAnsi="Times New Roman" w:cs="Times New Roman"/>
          <w:sz w:val="28"/>
          <w:szCs w:val="28"/>
        </w:rPr>
        <w:t xml:space="preserve"> </w:t>
      </w:r>
      <w:r w:rsidR="00F26A52" w:rsidRPr="00F26A52">
        <w:rPr>
          <w:rFonts w:ascii="Times New Roman" w:hAnsi="Times New Roman" w:cs="Times New Roman"/>
          <w:sz w:val="28"/>
          <w:szCs w:val="28"/>
        </w:rPr>
        <w:t xml:space="preserve">- ĐT: </w:t>
      </w:r>
      <w:r w:rsidR="0000630A">
        <w:rPr>
          <w:rFonts w:ascii="Times New Roman" w:hAnsi="Times New Roman" w:cs="Times New Roman"/>
          <w:sz w:val="28"/>
          <w:szCs w:val="28"/>
        </w:rPr>
        <w:t>0965821177</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 xml:space="preserve">Bà </w:t>
      </w:r>
      <w:r w:rsidR="0000630A">
        <w:rPr>
          <w:rFonts w:ascii="Times New Roman" w:hAnsi="Times New Roman" w:cs="Times New Roman"/>
          <w:sz w:val="28"/>
          <w:szCs w:val="28"/>
        </w:rPr>
        <w:t>Đỗ Thị Thanh Huyền</w:t>
      </w:r>
      <w:r w:rsidR="00F26A52" w:rsidRPr="00F26A52">
        <w:rPr>
          <w:rFonts w:ascii="Times New Roman" w:hAnsi="Times New Roman" w:cs="Times New Roman"/>
          <w:sz w:val="28"/>
          <w:szCs w:val="28"/>
        </w:rPr>
        <w:t xml:space="preserve"> - P. hiệu trưở</w:t>
      </w:r>
      <w:r w:rsidR="0000630A">
        <w:rPr>
          <w:rFonts w:ascii="Times New Roman" w:hAnsi="Times New Roman" w:cs="Times New Roman"/>
          <w:sz w:val="28"/>
          <w:szCs w:val="28"/>
        </w:rPr>
        <w:t>ng; CTCĐ - ĐT: 0981180186</w:t>
      </w:r>
    </w:p>
    <w:p w:rsidR="0000630A"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 xml:space="preserve">Bà </w:t>
      </w:r>
      <w:r w:rsidR="0000630A">
        <w:rPr>
          <w:rFonts w:ascii="Times New Roman" w:hAnsi="Times New Roman" w:cs="Times New Roman"/>
          <w:sz w:val="28"/>
          <w:szCs w:val="28"/>
        </w:rPr>
        <w:t xml:space="preserve">Mai Thị Kim Hoa- </w:t>
      </w:r>
      <w:r w:rsidR="0000630A" w:rsidRPr="00F26A52">
        <w:rPr>
          <w:rFonts w:ascii="Times New Roman" w:hAnsi="Times New Roman" w:cs="Times New Roman"/>
          <w:sz w:val="28"/>
          <w:szCs w:val="28"/>
        </w:rPr>
        <w:t>P. hiệu trưở</w:t>
      </w:r>
      <w:r w:rsidR="0000630A">
        <w:rPr>
          <w:rFonts w:ascii="Times New Roman" w:hAnsi="Times New Roman" w:cs="Times New Roman"/>
          <w:sz w:val="28"/>
          <w:szCs w:val="28"/>
        </w:rPr>
        <w:t>ng; CTCĐ - ĐT: 0986774661</w:t>
      </w:r>
    </w:p>
    <w:p w:rsidR="00F26A52" w:rsidRPr="00F26A52" w:rsidRDefault="00F26A52" w:rsidP="00F26A52">
      <w:pPr>
        <w:jc w:val="both"/>
        <w:rPr>
          <w:rFonts w:ascii="Times New Roman" w:hAnsi="Times New Roman" w:cs="Times New Roman"/>
          <w:sz w:val="28"/>
          <w:szCs w:val="28"/>
        </w:rPr>
      </w:pPr>
      <w:r w:rsidRPr="00F26A52">
        <w:rPr>
          <w:rFonts w:ascii="Times New Roman" w:hAnsi="Times New Roman" w:cs="Times New Roman"/>
          <w:sz w:val="28"/>
          <w:szCs w:val="28"/>
        </w:rPr>
        <w:t xml:space="preserve"> </w:t>
      </w:r>
      <w:r w:rsidR="003D3C3D">
        <w:rPr>
          <w:rFonts w:ascii="Times New Roman" w:hAnsi="Times New Roman" w:cs="Times New Roman"/>
          <w:sz w:val="28"/>
          <w:szCs w:val="28"/>
        </w:rPr>
        <w:tab/>
      </w:r>
      <w:r w:rsidR="0000630A">
        <w:rPr>
          <w:rFonts w:ascii="Times New Roman" w:hAnsi="Times New Roman" w:cs="Times New Roman"/>
          <w:sz w:val="28"/>
          <w:szCs w:val="28"/>
        </w:rPr>
        <w:t xml:space="preserve">Ông Đinh Văn Lúc </w:t>
      </w:r>
      <w:r w:rsidR="003D3C3D">
        <w:rPr>
          <w:rFonts w:ascii="Times New Roman" w:hAnsi="Times New Roman" w:cs="Times New Roman"/>
          <w:sz w:val="28"/>
          <w:szCs w:val="28"/>
        </w:rPr>
        <w:t xml:space="preserve">-  TTCM                      </w:t>
      </w:r>
      <w:bookmarkStart w:id="0" w:name="_GoBack"/>
      <w:bookmarkEnd w:id="0"/>
      <w:r w:rsidR="003D3C3D">
        <w:rPr>
          <w:rFonts w:ascii="Times New Roman" w:hAnsi="Times New Roman" w:cs="Times New Roman"/>
          <w:sz w:val="28"/>
          <w:szCs w:val="28"/>
        </w:rPr>
        <w:t>- ĐT: 0396617835</w:t>
      </w:r>
    </w:p>
    <w:p w:rsidR="003D3C3D"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t>Bà Nguyễn Thị Thu Thủy -TTCM               - 0355761801</w:t>
      </w:r>
    </w:p>
    <w:p w:rsid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 xml:space="preserve">Bà </w:t>
      </w:r>
      <w:r>
        <w:rPr>
          <w:rFonts w:ascii="Times New Roman" w:hAnsi="Times New Roman" w:cs="Times New Roman"/>
          <w:sz w:val="28"/>
          <w:szCs w:val="28"/>
        </w:rPr>
        <w:t>Nguyễn Thị Thùy</w:t>
      </w:r>
      <w:r w:rsidR="00F26A52" w:rsidRPr="00F26A52">
        <w:rPr>
          <w:rFonts w:ascii="Times New Roman" w:hAnsi="Times New Roman" w:cs="Times New Roman"/>
          <w:sz w:val="28"/>
          <w:szCs w:val="28"/>
        </w:rPr>
        <w:t xml:space="preserve"> - </w:t>
      </w:r>
      <w:r>
        <w:rPr>
          <w:rFonts w:ascii="Times New Roman" w:hAnsi="Times New Roman" w:cs="Times New Roman"/>
          <w:sz w:val="28"/>
          <w:szCs w:val="28"/>
        </w:rPr>
        <w:t xml:space="preserve"> - TTVP                   -ĐT: 0948276894</w:t>
      </w:r>
    </w:p>
    <w:p w:rsidR="003D3C3D"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t>Bà Nguyễn Thị Thu Hiền- Thư kí hội đồng- ĐT 0342188899</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Đã tiến hành lập Biên bản niêm yết công khai như sau:</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 Nội dung công khai: Công khai Kết quả đánh giá CBGVNV  năm</w:t>
      </w:r>
      <w:r>
        <w:rPr>
          <w:rFonts w:ascii="Times New Roman" w:hAnsi="Times New Roman" w:cs="Times New Roman"/>
          <w:sz w:val="28"/>
          <w:szCs w:val="28"/>
        </w:rPr>
        <w:t xml:space="preserve"> học 2022-2023</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 Thời gian niêm yết: Từ ngày 27/5/202</w:t>
      </w:r>
      <w:r>
        <w:rPr>
          <w:rFonts w:ascii="Times New Roman" w:hAnsi="Times New Roman" w:cs="Times New Roman"/>
          <w:sz w:val="28"/>
          <w:szCs w:val="28"/>
        </w:rPr>
        <w:t>3</w:t>
      </w:r>
      <w:r w:rsidR="00F26A52" w:rsidRPr="00F26A52">
        <w:rPr>
          <w:rFonts w:ascii="Times New Roman" w:hAnsi="Times New Roman" w:cs="Times New Roman"/>
          <w:sz w:val="28"/>
          <w:szCs w:val="28"/>
        </w:rPr>
        <w:t xml:space="preserve"> đến hết ngày 02/6/202</w:t>
      </w:r>
      <w:r>
        <w:rPr>
          <w:rFonts w:ascii="Times New Roman" w:hAnsi="Times New Roman" w:cs="Times New Roman"/>
          <w:sz w:val="28"/>
          <w:szCs w:val="28"/>
        </w:rPr>
        <w:t>3</w:t>
      </w:r>
      <w:r w:rsidR="00F26A52" w:rsidRPr="00F26A52">
        <w:rPr>
          <w:rFonts w:ascii="Times New Roman" w:hAnsi="Times New Roman" w:cs="Times New Roman"/>
          <w:sz w:val="28"/>
          <w:szCs w:val="28"/>
        </w:rPr>
        <w:t>.</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 Địa điểm niêm yết: Tại bảng tin công khai nhà trường</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 Công bố công khai: Dán niêm yết công khai tại bảng tin phòng họp nhà</w:t>
      </w:r>
    </w:p>
    <w:p w:rsidR="00F26A52" w:rsidRPr="00F26A52" w:rsidRDefault="00F26A52" w:rsidP="00F26A52">
      <w:pPr>
        <w:jc w:val="both"/>
        <w:rPr>
          <w:rFonts w:ascii="Times New Roman" w:hAnsi="Times New Roman" w:cs="Times New Roman"/>
          <w:sz w:val="28"/>
          <w:szCs w:val="28"/>
        </w:rPr>
      </w:pPr>
      <w:r w:rsidRPr="00F26A52">
        <w:rPr>
          <w:rFonts w:ascii="Times New Roman" w:hAnsi="Times New Roman" w:cs="Times New Roman"/>
          <w:sz w:val="28"/>
          <w:szCs w:val="28"/>
        </w:rPr>
        <w:t>trường, phổ biến nội dung công khai tới toàn thể CBGVNV nhà trường.</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26A52" w:rsidRPr="00F26A52">
        <w:rPr>
          <w:rFonts w:ascii="Times New Roman" w:hAnsi="Times New Roman" w:cs="Times New Roman"/>
          <w:sz w:val="28"/>
          <w:szCs w:val="28"/>
        </w:rPr>
        <w:t>- Mọi thắc mắc ý kiến phản hồi về việc công khai, các nội dung công khai</w:t>
      </w:r>
    </w:p>
    <w:p w:rsidR="00F26A52" w:rsidRPr="00F26A52" w:rsidRDefault="00F26A52" w:rsidP="00F26A52">
      <w:pPr>
        <w:jc w:val="both"/>
        <w:rPr>
          <w:rFonts w:ascii="Times New Roman" w:hAnsi="Times New Roman" w:cs="Times New Roman"/>
          <w:sz w:val="28"/>
          <w:szCs w:val="28"/>
        </w:rPr>
      </w:pPr>
      <w:r w:rsidRPr="00F26A52">
        <w:rPr>
          <w:rFonts w:ascii="Times New Roman" w:hAnsi="Times New Roman" w:cs="Times New Roman"/>
          <w:sz w:val="28"/>
          <w:szCs w:val="28"/>
        </w:rPr>
        <w:t>liên hệ trực tiếp với Ban công khai, với đ/c Hiệu trưởng để được trả lời giải</w:t>
      </w:r>
    </w:p>
    <w:p w:rsidR="00F26A52" w:rsidRPr="00F26A52" w:rsidRDefault="00F26A52" w:rsidP="00F26A52">
      <w:pPr>
        <w:jc w:val="both"/>
        <w:rPr>
          <w:rFonts w:ascii="Times New Roman" w:hAnsi="Times New Roman" w:cs="Times New Roman"/>
          <w:sz w:val="28"/>
          <w:szCs w:val="28"/>
        </w:rPr>
      </w:pPr>
      <w:r w:rsidRPr="00F26A52">
        <w:rPr>
          <w:rFonts w:ascii="Times New Roman" w:hAnsi="Times New Roman" w:cs="Times New Roman"/>
          <w:sz w:val="28"/>
          <w:szCs w:val="28"/>
        </w:rPr>
        <w:t>quyết.</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ab/>
      </w:r>
      <w:r w:rsidR="00F26A52" w:rsidRPr="00F26A52">
        <w:rPr>
          <w:rFonts w:ascii="Times New Roman" w:hAnsi="Times New Roman" w:cs="Times New Roman"/>
          <w:sz w:val="28"/>
          <w:szCs w:val="28"/>
        </w:rPr>
        <w:t>Biên bản lập xong vào hồi 10h00 phút cùng ngày, đã được thông qua các</w:t>
      </w:r>
    </w:p>
    <w:p w:rsidR="00F26A52" w:rsidRPr="00F26A52" w:rsidRDefault="00F26A52" w:rsidP="00F26A52">
      <w:pPr>
        <w:jc w:val="both"/>
        <w:rPr>
          <w:rFonts w:ascii="Times New Roman" w:hAnsi="Times New Roman" w:cs="Times New Roman"/>
          <w:sz w:val="28"/>
          <w:szCs w:val="28"/>
        </w:rPr>
      </w:pPr>
      <w:r w:rsidRPr="00F26A52">
        <w:rPr>
          <w:rFonts w:ascii="Times New Roman" w:hAnsi="Times New Roman" w:cs="Times New Roman"/>
          <w:sz w:val="28"/>
          <w:szCs w:val="28"/>
        </w:rPr>
        <w:t>thành phần cùng nghe và nhất trí./.</w:t>
      </w:r>
    </w:p>
    <w:p w:rsidR="00F26A52" w:rsidRPr="003D3C3D" w:rsidRDefault="003D3C3D" w:rsidP="00F26A52">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F26A52" w:rsidRPr="003D3C3D">
        <w:rPr>
          <w:rFonts w:ascii="Times New Roman" w:hAnsi="Times New Roman" w:cs="Times New Roman"/>
          <w:b/>
          <w:sz w:val="28"/>
          <w:szCs w:val="28"/>
        </w:rPr>
        <w:t>NGƯỜI CHỨNG KIẾN NGƯỜI LẬP BIÊN BẢN</w:t>
      </w:r>
    </w:p>
    <w:p w:rsidR="00F26A52" w:rsidRPr="00F26A52" w:rsidRDefault="003D3C3D" w:rsidP="00F26A52">
      <w:pPr>
        <w:jc w:val="both"/>
        <w:rPr>
          <w:rFonts w:ascii="Times New Roman" w:hAnsi="Times New Roman" w:cs="Times New Roman"/>
          <w:sz w:val="28"/>
          <w:szCs w:val="28"/>
        </w:rPr>
      </w:pPr>
      <w:r>
        <w:rPr>
          <w:rFonts w:ascii="Times New Roman" w:hAnsi="Times New Roman" w:cs="Times New Roman"/>
          <w:sz w:val="28"/>
          <w:szCs w:val="28"/>
        </w:rPr>
        <w:t xml:space="preserve">                                              Vũ Thị Hảo</w:t>
      </w:r>
    </w:p>
    <w:p w:rsidR="00F26A52" w:rsidRPr="00F26A52" w:rsidRDefault="00F26A52" w:rsidP="00F26A52">
      <w:pPr>
        <w:jc w:val="both"/>
        <w:rPr>
          <w:rFonts w:ascii="Times New Roman" w:hAnsi="Times New Roman" w:cs="Times New Roman"/>
          <w:sz w:val="28"/>
          <w:szCs w:val="28"/>
        </w:rPr>
      </w:pPr>
    </w:p>
    <w:p w:rsidR="003D3C3D" w:rsidRDefault="003D3C3D" w:rsidP="00F26A52">
      <w:pPr>
        <w:jc w:val="both"/>
        <w:rPr>
          <w:rFonts w:ascii="Times New Roman" w:hAnsi="Times New Roman" w:cs="Times New Roman"/>
          <w:sz w:val="28"/>
          <w:szCs w:val="28"/>
        </w:rPr>
      </w:pPr>
      <w:r>
        <w:rPr>
          <w:rFonts w:ascii="Times New Roman" w:hAnsi="Times New Roman" w:cs="Times New Roman"/>
          <w:sz w:val="28"/>
          <w:szCs w:val="28"/>
        </w:rPr>
        <w:t xml:space="preserve">                                                                                        </w:t>
      </w:r>
    </w:p>
    <w:p w:rsidR="00F26A52" w:rsidRPr="003D3C3D" w:rsidRDefault="003D3C3D" w:rsidP="00F26A52">
      <w:pPr>
        <w:jc w:val="both"/>
        <w:rPr>
          <w:rFonts w:ascii="Times New Roman" w:hAnsi="Times New Roman" w:cs="Times New Roman"/>
          <w:b/>
          <w:sz w:val="28"/>
          <w:szCs w:val="28"/>
        </w:rPr>
      </w:pPr>
      <w:r>
        <w:rPr>
          <w:rFonts w:ascii="Times New Roman" w:hAnsi="Times New Roman" w:cs="Times New Roman"/>
          <w:sz w:val="28"/>
          <w:szCs w:val="28"/>
        </w:rPr>
        <w:t xml:space="preserve">                                                                                      </w:t>
      </w:r>
      <w:r w:rsidR="00F26A52" w:rsidRPr="003D3C3D">
        <w:rPr>
          <w:rFonts w:ascii="Times New Roman" w:hAnsi="Times New Roman" w:cs="Times New Roman"/>
          <w:b/>
          <w:sz w:val="28"/>
          <w:szCs w:val="28"/>
        </w:rPr>
        <w:t>HIỆU TRƯỞNG</w:t>
      </w:r>
    </w:p>
    <w:p w:rsidR="00F26A52" w:rsidRPr="003D3C3D" w:rsidRDefault="00F26A52" w:rsidP="00F26A52">
      <w:pPr>
        <w:jc w:val="both"/>
        <w:rPr>
          <w:rFonts w:ascii="Times New Roman" w:hAnsi="Times New Roman" w:cs="Times New Roman"/>
          <w:b/>
          <w:sz w:val="28"/>
          <w:szCs w:val="28"/>
        </w:rPr>
      </w:pPr>
    </w:p>
    <w:p w:rsidR="003D3C3D" w:rsidRPr="003D3C3D" w:rsidRDefault="003D3C3D" w:rsidP="00F26A52">
      <w:pPr>
        <w:jc w:val="both"/>
        <w:rPr>
          <w:rFonts w:ascii="Times New Roman" w:hAnsi="Times New Roman" w:cs="Times New Roman"/>
          <w:b/>
          <w:sz w:val="28"/>
          <w:szCs w:val="28"/>
        </w:rPr>
      </w:pPr>
      <w:r w:rsidRPr="003D3C3D">
        <w:rPr>
          <w:rFonts w:ascii="Times New Roman" w:hAnsi="Times New Roman" w:cs="Times New Roman"/>
          <w:b/>
          <w:sz w:val="28"/>
          <w:szCs w:val="28"/>
        </w:rPr>
        <w:t xml:space="preserve">                                                                                        </w:t>
      </w:r>
    </w:p>
    <w:p w:rsidR="008D4396" w:rsidRPr="003D3C3D" w:rsidRDefault="003D3C3D" w:rsidP="00F26A52">
      <w:pPr>
        <w:jc w:val="both"/>
        <w:rPr>
          <w:rFonts w:ascii="Times New Roman" w:hAnsi="Times New Roman" w:cs="Times New Roman"/>
          <w:b/>
          <w:sz w:val="28"/>
          <w:szCs w:val="28"/>
        </w:rPr>
      </w:pPr>
      <w:r w:rsidRPr="003D3C3D">
        <w:rPr>
          <w:rFonts w:ascii="Times New Roman" w:hAnsi="Times New Roman" w:cs="Times New Roman"/>
          <w:b/>
          <w:sz w:val="28"/>
          <w:szCs w:val="28"/>
        </w:rPr>
        <w:t xml:space="preserve">                                                                                       Phan Văn Trường</w:t>
      </w:r>
    </w:p>
    <w:sectPr w:rsidR="008D4396" w:rsidRPr="003D3C3D" w:rsidSect="00F26A52">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08"/>
    <w:rsid w:val="0000630A"/>
    <w:rsid w:val="003D3C3D"/>
    <w:rsid w:val="004076EF"/>
    <w:rsid w:val="008D4396"/>
    <w:rsid w:val="009551AB"/>
    <w:rsid w:val="009D1808"/>
    <w:rsid w:val="00C125E4"/>
    <w:rsid w:val="00F2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EEF18-0FF1-48B7-B0D9-E452183B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00630A"/>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00630A"/>
    <w:pPr>
      <w:widowControl w:val="0"/>
      <w:shd w:val="clear" w:color="auto" w:fill="FFFFFF"/>
      <w:spacing w:after="100" w:line="36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00630A"/>
  </w:style>
  <w:style w:type="paragraph" w:styleId="BalloonText">
    <w:name w:val="Balloon Text"/>
    <w:basedOn w:val="Normal"/>
    <w:link w:val="BalloonTextChar"/>
    <w:uiPriority w:val="99"/>
    <w:semiHidden/>
    <w:unhideWhenUsed/>
    <w:rsid w:val="00C1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TRUONG</dc:creator>
  <cp:keywords/>
  <dc:description/>
  <cp:lastModifiedBy>PHAN VAN TRUONG</cp:lastModifiedBy>
  <cp:revision>6</cp:revision>
  <cp:lastPrinted>2023-05-25T08:28:00Z</cp:lastPrinted>
  <dcterms:created xsi:type="dcterms:W3CDTF">2023-05-25T06:49:00Z</dcterms:created>
  <dcterms:modified xsi:type="dcterms:W3CDTF">2023-05-25T08:29:00Z</dcterms:modified>
</cp:coreProperties>
</file>